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49519951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406DAC">
        <w:rPr>
          <w:rFonts w:ascii="Verdana" w:hAnsi="Verdana" w:cstheme="minorHAnsi"/>
          <w:b/>
        </w:rPr>
        <w:t>Scrambler 1200 XC &amp; XE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56165156" w14:textId="4BB39E6A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and adjustment items.</w:t>
      </w:r>
    </w:p>
    <w:p w14:paraId="44D11EC0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1C29B9B1" w14:textId="603ABA72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out by your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dealer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in three ways; annual maintenance,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maintenance or a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combination of both, depending on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 the motorcycle travels each</w:t>
      </w:r>
    </w:p>
    <w:p w14:paraId="07C58509" w14:textId="574ABEFE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year.</w:t>
      </w:r>
    </w:p>
    <w:p w14:paraId="698DF6B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42042AC3" w14:textId="221706BC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maintained annually.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addition to this,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require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intervals, as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motorcycle reaches this mileage.</w:t>
      </w:r>
    </w:p>
    <w:p w14:paraId="75EC26D3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453309E8" w14:textId="487A84F4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and the specified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carried out together.</w:t>
      </w:r>
    </w:p>
    <w:p w14:paraId="61FE01C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6013380B" w14:textId="2929A9B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must have the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reaches the specified mileage.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will require 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annual intervals.</w:t>
      </w:r>
    </w:p>
    <w:p w14:paraId="683B9145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7F0FB62C" w14:textId="3956FA0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In all cases maintenance must be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carried 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 dealer for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suitable for your motorcycle.</w:t>
      </w:r>
    </w:p>
    <w:p w14:paraId="06575587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2AA831DF" w14:textId="0E0E7B28" w:rsidR="00DA21E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resulting 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improper adjustment.</w:t>
      </w:r>
    </w:p>
    <w:p w14:paraId="0F0E0F60" w14:textId="3D663205" w:rsidR="00DA21E8" w:rsidRDefault="00DA21E8" w:rsidP="00DA21E8">
      <w:pPr>
        <w:rPr>
          <w:rFonts w:ascii="Verdana" w:eastAsia="Times New Roman" w:hAnsi="Verdana" w:cstheme="minorHAnsi"/>
        </w:rPr>
      </w:pP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4C988FA6" w14:textId="1BA45F86" w:rsidR="00104C7F" w:rsidRPr="00E95B00" w:rsidRDefault="00406DAC" w:rsidP="00104C7F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4155C777" wp14:editId="176222D4">
            <wp:extent cx="5054600" cy="579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5-23 at 6.30.3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BF166E2" wp14:editId="2ADEDE68">
            <wp:extent cx="5041900" cy="618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5-23 at 6.30.4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14852"/>
    <w:rsid w:val="000C1856"/>
    <w:rsid w:val="00104C7F"/>
    <w:rsid w:val="00110FC1"/>
    <w:rsid w:val="00156571"/>
    <w:rsid w:val="00177090"/>
    <w:rsid w:val="001D5CCF"/>
    <w:rsid w:val="00271FDD"/>
    <w:rsid w:val="002B53AC"/>
    <w:rsid w:val="003040E7"/>
    <w:rsid w:val="00406DAC"/>
    <w:rsid w:val="004C19D9"/>
    <w:rsid w:val="005E4508"/>
    <w:rsid w:val="006C711E"/>
    <w:rsid w:val="00744212"/>
    <w:rsid w:val="007C34FE"/>
    <w:rsid w:val="009521C6"/>
    <w:rsid w:val="00B94409"/>
    <w:rsid w:val="00BE47FD"/>
    <w:rsid w:val="00C55EB9"/>
    <w:rsid w:val="00C63671"/>
    <w:rsid w:val="00C83E1B"/>
    <w:rsid w:val="00DA21E8"/>
    <w:rsid w:val="00DB7A50"/>
    <w:rsid w:val="00E269C0"/>
    <w:rsid w:val="00E33063"/>
    <w:rsid w:val="00E95B00"/>
    <w:rsid w:val="00EE7D9F"/>
    <w:rsid w:val="00F5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1424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2019-05-23T22:31:00Z</dcterms:created>
  <dcterms:modified xsi:type="dcterms:W3CDTF">2019-05-23T22:31:00Z</dcterms:modified>
</cp:coreProperties>
</file>